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725EA5" w:rsidRPr="00725EA5" w:rsidRDefault="00725EA5" w:rsidP="00725EA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25EA5" w:rsidRPr="000B5432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725EA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725EA5" w:rsidRDefault="00F653E9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54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479C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AD0DF6" w:rsidRPr="00725EA5" w:rsidRDefault="00AD0DF6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EA5" w:rsidRPr="00725EA5" w:rsidRDefault="00725EA5" w:rsidP="00725EA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E4632A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D0DF6">
        <w:rPr>
          <w:rFonts w:ascii="Times New Roman" w:hAnsi="Times New Roman" w:cs="Times New Roman"/>
          <w:b/>
          <w:sz w:val="28"/>
          <w:szCs w:val="28"/>
        </w:rPr>
        <w:t>создании административной комиссии Прокопьевского муниципального округа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834" w:rsidRDefault="00870027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027">
        <w:rPr>
          <w:rFonts w:ascii="Times New Roman" w:hAnsi="Times New Roman" w:cs="Times New Roman"/>
          <w:sz w:val="28"/>
          <w:szCs w:val="28"/>
        </w:rPr>
        <w:t xml:space="preserve">В </w:t>
      </w:r>
      <w:r w:rsidR="00AD0DF6">
        <w:rPr>
          <w:rFonts w:ascii="Times New Roman" w:hAnsi="Times New Roman" w:cs="Times New Roman"/>
          <w:sz w:val="28"/>
          <w:szCs w:val="28"/>
        </w:rPr>
        <w:t>соответствии с Законом Кемеровской области от 08.07.2010 № 90-ОЗ «О наделении органов местного самоуправления отдельными государственными полномочиями в сфере создания и функционирования административных комиссий», статьей 57-3 Закона Кемеровской области от 16.06.2006 № 89-ОЗ «Об административных правонарушениях в Кемеровской области», постановлением Правительства Кемеровской области – Кузбасса от 30.03.2021 № 147 «О реализации Закона Кемеровской области от 08.07.2010 № 90-ОЗ «О наделении органов местного самоуправления отдельными</w:t>
      </w:r>
      <w:proofErr w:type="gramEnd"/>
      <w:r w:rsidR="00AD0DF6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в сфере создания и функционирования административных комиссий</w:t>
      </w:r>
      <w:r w:rsidRPr="00870027">
        <w:rPr>
          <w:rFonts w:ascii="Times New Roman" w:hAnsi="Times New Roman" w:cs="Times New Roman"/>
          <w:sz w:val="28"/>
          <w:szCs w:val="28"/>
        </w:rPr>
        <w:t>,</w:t>
      </w:r>
    </w:p>
    <w:p w:rsidR="003F7B71" w:rsidRDefault="003F7B71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66B" w:rsidRDefault="007B5FF6" w:rsidP="00297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607A2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C9F">
        <w:rPr>
          <w:rFonts w:ascii="Times New Roman" w:hAnsi="Times New Roman" w:cs="Times New Roman"/>
          <w:sz w:val="28"/>
          <w:szCs w:val="28"/>
        </w:rPr>
        <w:t>решил</w:t>
      </w:r>
      <w:r w:rsidRPr="007B5FF6">
        <w:rPr>
          <w:rFonts w:ascii="Times New Roman" w:hAnsi="Times New Roman" w:cs="Times New Roman"/>
          <w:b/>
          <w:sz w:val="28"/>
          <w:szCs w:val="28"/>
        </w:rPr>
        <w:t>:</w:t>
      </w:r>
    </w:p>
    <w:p w:rsidR="00607A22" w:rsidRDefault="00607A22" w:rsidP="00B864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A9E" w:rsidRDefault="00660A9E" w:rsidP="00AD0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0DF6">
        <w:rPr>
          <w:rFonts w:ascii="Times New Roman" w:hAnsi="Times New Roman" w:cs="Times New Roman"/>
          <w:sz w:val="28"/>
          <w:szCs w:val="28"/>
        </w:rPr>
        <w:t>Создать административную</w:t>
      </w:r>
      <w:r w:rsidR="00BE462D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ED6AC7">
        <w:rPr>
          <w:rFonts w:ascii="Times New Roman" w:hAnsi="Times New Roman" w:cs="Times New Roman"/>
          <w:sz w:val="28"/>
          <w:szCs w:val="28"/>
        </w:rPr>
        <w:t>Прокопьевского муниципального округа и утвердить ее персональный состав согласно приложению к настоящему решению.</w:t>
      </w:r>
    </w:p>
    <w:p w:rsidR="00ED6AC7" w:rsidRDefault="00ED6AC7" w:rsidP="00AD0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Фу</w:t>
      </w:r>
      <w:r w:rsidR="00E534AD">
        <w:rPr>
          <w:rFonts w:ascii="Times New Roman" w:hAnsi="Times New Roman" w:cs="Times New Roman"/>
          <w:sz w:val="28"/>
          <w:szCs w:val="28"/>
        </w:rPr>
        <w:t>нкционирование административной комиссии Прокопьевского муниципального округа осуществлять в соответствии с требованиями Положения об административной</w:t>
      </w:r>
      <w:r w:rsidR="00E534AD" w:rsidRPr="00E534A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534AD">
        <w:rPr>
          <w:rFonts w:ascii="Times New Roman" w:hAnsi="Times New Roman" w:cs="Times New Roman"/>
          <w:sz w:val="28"/>
          <w:szCs w:val="28"/>
        </w:rPr>
        <w:t>и</w:t>
      </w:r>
      <w:r w:rsidR="00E534AD" w:rsidRPr="00E534AD">
        <w:rPr>
          <w:rFonts w:ascii="Times New Roman" w:hAnsi="Times New Roman" w:cs="Times New Roman"/>
          <w:sz w:val="28"/>
          <w:szCs w:val="28"/>
        </w:rPr>
        <w:t xml:space="preserve"> городского округа, муниципального округа и муниципального района Кемеровской области </w:t>
      </w:r>
      <w:r w:rsidR="00E534AD">
        <w:rPr>
          <w:rFonts w:ascii="Times New Roman" w:hAnsi="Times New Roman" w:cs="Times New Roman"/>
          <w:sz w:val="28"/>
          <w:szCs w:val="28"/>
        </w:rPr>
        <w:t>–</w:t>
      </w:r>
      <w:r w:rsidR="00E534AD" w:rsidRPr="00E534AD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E534A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</w:t>
      </w:r>
      <w:r w:rsidR="00E534AD" w:rsidRPr="00E534AD">
        <w:rPr>
          <w:rFonts w:ascii="Times New Roman" w:hAnsi="Times New Roman" w:cs="Times New Roman"/>
          <w:sz w:val="28"/>
          <w:szCs w:val="28"/>
        </w:rPr>
        <w:t>Правительства Кемеровской области - Кузбасса от 30.03.2021 N 147 "О реализации Закона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</w:t>
      </w:r>
      <w:r w:rsidR="00E534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34AD" w:rsidRDefault="00E534AD" w:rsidP="00AD0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E534AD" w:rsidRDefault="00E534AD" w:rsidP="00AD0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E534AD" w:rsidRDefault="00E534AD" w:rsidP="00AD0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3840" w:rsidRPr="00A43840">
        <w:rPr>
          <w:rFonts w:ascii="Times New Roman" w:hAnsi="Times New Roman" w:cs="Times New Roman"/>
          <w:sz w:val="28"/>
          <w:szCs w:val="28"/>
        </w:rPr>
        <w:t xml:space="preserve"> </w:t>
      </w:r>
      <w:r w:rsidR="00A43840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03.06.2021 № 342 «О внесении изменений в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A43840" w:rsidRDefault="00A43840" w:rsidP="00A4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24.11.2021 № 422 «О внесении изменений в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A43840" w:rsidRDefault="00A43840" w:rsidP="00A4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3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10.02.2022  № 464 «О рассмотрении протеста прокурора от 01.02.2022 № 7-10-2022 на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A43840" w:rsidRDefault="00A43840" w:rsidP="00A4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28.04.2022 № 502 «О внесении изменений в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A43840" w:rsidRDefault="00A43840" w:rsidP="00A4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25.08.2022 № 542 «О внесении изменений в решение Совета народных депутатов Прокопьевского муниципального округа от 24.09.2020 № 183 «Об административной комиссии Прокопьевского муниципального округа»;</w:t>
      </w:r>
    </w:p>
    <w:p w:rsidR="009576AF" w:rsidRPr="00DA3BDD" w:rsidRDefault="00E534AD" w:rsidP="003619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96A">
        <w:rPr>
          <w:rFonts w:ascii="Times New Roman" w:hAnsi="Times New Roman" w:cs="Times New Roman"/>
          <w:sz w:val="28"/>
          <w:szCs w:val="28"/>
        </w:rPr>
        <w:t>.</w:t>
      </w:r>
      <w:r w:rsidR="00C778FF">
        <w:rPr>
          <w:rFonts w:ascii="Times New Roman" w:hAnsi="Times New Roman" w:cs="Times New Roman"/>
          <w:sz w:val="28"/>
          <w:szCs w:val="28"/>
        </w:rPr>
        <w:t xml:space="preserve"> 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9576AF" w:rsidRPr="00DA3BDD">
        <w:rPr>
          <w:rFonts w:ascii="Times New Roman" w:hAnsi="Times New Roman" w:cs="Times New Roman"/>
          <w:sz w:val="28"/>
        </w:rPr>
        <w:t>в газете «Сельская новь»</w:t>
      </w:r>
      <w:r w:rsidR="009576AF" w:rsidRPr="00DA3BDD">
        <w:rPr>
          <w:rFonts w:ascii="Times New Roman" w:hAnsi="Times New Roman" w:cs="Times New Roman"/>
          <w:sz w:val="28"/>
          <w:szCs w:val="28"/>
        </w:rPr>
        <w:t>.</w:t>
      </w:r>
    </w:p>
    <w:p w:rsidR="009576AF" w:rsidRPr="00DA3BDD" w:rsidRDefault="00E534AD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6AF" w:rsidRPr="00DA3BD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576AF" w:rsidRDefault="00E534AD" w:rsidP="009576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76AF" w:rsidRPr="00DA3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76AF" w:rsidRPr="00E06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76AF" w:rsidRPr="00E060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>
        <w:rPr>
          <w:rFonts w:ascii="Times New Roman" w:hAnsi="Times New Roman" w:cs="Times New Roman"/>
          <w:sz w:val="28"/>
          <w:szCs w:val="28"/>
        </w:rPr>
        <w:t>К.В. Филипченко</w:t>
      </w:r>
      <w:r w:rsidR="009576AF">
        <w:rPr>
          <w:rFonts w:ascii="Times New Roman" w:hAnsi="Times New Roman" w:cs="Times New Roman"/>
          <w:sz w:val="28"/>
          <w:szCs w:val="28"/>
        </w:rPr>
        <w:t>.</w:t>
      </w:r>
    </w:p>
    <w:p w:rsid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AD" w:rsidRDefault="00E534AD" w:rsidP="00E534A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B86496" w:rsidRDefault="00E534AD" w:rsidP="00297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7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4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И.А. </w:t>
      </w:r>
      <w:proofErr w:type="spellStart"/>
      <w:r w:rsidR="003479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86496" w:rsidRDefault="00B8649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365A1" w:rsidRDefault="003365A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7BF6" w:rsidRDefault="006F7BF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7BF6" w:rsidRDefault="006F7BF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79C1" w:rsidRDefault="003479C1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F7BF6" w:rsidRDefault="006F7BF6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34AD" w:rsidRDefault="00E534AD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0277" w:rsidRPr="00373834" w:rsidRDefault="00130277" w:rsidP="00F824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Приложение</w:t>
      </w:r>
      <w:r w:rsidR="004E176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 р</w:t>
      </w:r>
      <w:r w:rsidRPr="00373834">
        <w:rPr>
          <w:rFonts w:ascii="Times New Roman" w:hAnsi="Times New Roman" w:cs="Times New Roman"/>
          <w:sz w:val="24"/>
          <w:szCs w:val="28"/>
        </w:rPr>
        <w:t>ешению</w:t>
      </w:r>
    </w:p>
    <w:p w:rsidR="00130277" w:rsidRPr="00373834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F8243C" w:rsidRDefault="00130277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73834">
        <w:rPr>
          <w:rFonts w:ascii="Times New Roman" w:hAnsi="Times New Roman" w:cs="Times New Roman"/>
          <w:sz w:val="24"/>
          <w:szCs w:val="28"/>
        </w:rPr>
        <w:t>Прокопьевского муниципального</w:t>
      </w:r>
      <w:r w:rsidR="00F8243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130277" w:rsidRDefault="00BE7B90" w:rsidP="001302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130277" w:rsidRPr="00B173D9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79C1">
        <w:rPr>
          <w:rFonts w:ascii="Times New Roman" w:hAnsi="Times New Roman" w:cs="Times New Roman"/>
          <w:sz w:val="24"/>
          <w:szCs w:val="28"/>
        </w:rPr>
        <w:t>27.10.2022</w:t>
      </w:r>
      <w:r w:rsidR="00720C94">
        <w:rPr>
          <w:rFonts w:ascii="Times New Roman" w:hAnsi="Times New Roman" w:cs="Times New Roman"/>
          <w:sz w:val="24"/>
          <w:szCs w:val="28"/>
        </w:rPr>
        <w:t xml:space="preserve"> </w:t>
      </w:r>
      <w:r w:rsidR="00130277" w:rsidRPr="00B173D9">
        <w:rPr>
          <w:rFonts w:ascii="Times New Roman" w:hAnsi="Times New Roman" w:cs="Times New Roman"/>
          <w:sz w:val="24"/>
          <w:szCs w:val="28"/>
        </w:rPr>
        <w:t>№</w:t>
      </w:r>
      <w:r w:rsidR="003479C1">
        <w:rPr>
          <w:rFonts w:ascii="Times New Roman" w:hAnsi="Times New Roman" w:cs="Times New Roman"/>
          <w:sz w:val="24"/>
          <w:szCs w:val="28"/>
        </w:rPr>
        <w:t xml:space="preserve"> 64</w:t>
      </w:r>
    </w:p>
    <w:p w:rsidR="003479C1" w:rsidRDefault="003479C1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C43E5" w:rsidRDefault="00660A9E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административной комиссии Прокопьевского муниципального округа</w:t>
      </w:r>
    </w:p>
    <w:p w:rsidR="009C43E5" w:rsidRDefault="009C43E5" w:rsidP="009C4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9"/>
        <w:gridCol w:w="6643"/>
      </w:tblGrid>
      <w:tr w:rsidR="009C43E5" w:rsidTr="00BD1E2E">
        <w:trPr>
          <w:trHeight w:val="987"/>
        </w:trPr>
        <w:tc>
          <w:tcPr>
            <w:tcW w:w="3009" w:type="dxa"/>
            <w:hideMark/>
          </w:tcPr>
          <w:p w:rsidR="009C43E5" w:rsidRDefault="009C43E5" w:rsidP="0074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6643" w:type="dxa"/>
            <w:hideMark/>
          </w:tcPr>
          <w:p w:rsidR="009C43E5" w:rsidRDefault="00667B28" w:rsidP="0072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Юрков М.В.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заместител</w:t>
            </w:r>
            <w:r w:rsidR="00725EA5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взаимодействию с административными органами,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мобилизационной подготовке, 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>ГО и ЧС</w:t>
            </w:r>
          </w:p>
        </w:tc>
      </w:tr>
      <w:tr w:rsidR="009C43E5" w:rsidTr="00BD1E2E">
        <w:trPr>
          <w:trHeight w:val="987"/>
        </w:trPr>
        <w:tc>
          <w:tcPr>
            <w:tcW w:w="3009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43" w:type="dxa"/>
            <w:hideMark/>
          </w:tcPr>
          <w:p w:rsidR="009C43E5" w:rsidRDefault="000B5432" w:rsidP="00347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Соловей</w:t>
            </w:r>
            <w:r w:rsidR="002F1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А.С.</w:t>
            </w:r>
            <w:r w:rsidR="002F1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6B4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ГО и ЧС администрации Прокопьевского муниципального округа</w:t>
            </w:r>
          </w:p>
        </w:tc>
      </w:tr>
      <w:tr w:rsidR="009C43E5" w:rsidTr="00BD1E2E">
        <w:trPr>
          <w:trHeight w:val="1320"/>
        </w:trPr>
        <w:tc>
          <w:tcPr>
            <w:tcW w:w="3009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6643" w:type="dxa"/>
            <w:hideMark/>
          </w:tcPr>
          <w:p w:rsidR="009C43E5" w:rsidRDefault="00203DA3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Глебова </w:t>
            </w:r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Е.Ю. </w:t>
            </w:r>
            <w:r w:rsidR="009C43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главный специалист </w:t>
            </w:r>
            <w:proofErr w:type="gramStart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>Каменно-Ключевского</w:t>
            </w:r>
            <w:proofErr w:type="gramEnd"/>
            <w:r w:rsidR="00BA2C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территориального отдела Территориального управления администрации Прокопьевского муниципального округа</w:t>
            </w:r>
          </w:p>
        </w:tc>
      </w:tr>
      <w:tr w:rsidR="009C43E5" w:rsidTr="00BD1E2E">
        <w:trPr>
          <w:trHeight w:val="333"/>
        </w:trPr>
        <w:tc>
          <w:tcPr>
            <w:tcW w:w="3009" w:type="dxa"/>
            <w:hideMark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6643" w:type="dxa"/>
          </w:tcPr>
          <w:p w:rsidR="009C43E5" w:rsidRDefault="009C43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7792" w:rsidTr="00BD1E2E">
        <w:trPr>
          <w:trHeight w:val="987"/>
        </w:trPr>
        <w:tc>
          <w:tcPr>
            <w:tcW w:w="3009" w:type="dxa"/>
          </w:tcPr>
          <w:p w:rsidR="00CC7792" w:rsidRDefault="00E534AD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Красникова</w:t>
            </w:r>
            <w:r w:rsidR="00913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</w:tc>
        <w:tc>
          <w:tcPr>
            <w:tcW w:w="6643" w:type="dxa"/>
          </w:tcPr>
          <w:p w:rsidR="00CC7792" w:rsidRDefault="00422E6A" w:rsidP="00913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Территориального управления администрации Прокопьевского муниципального округа</w:t>
            </w:r>
          </w:p>
        </w:tc>
      </w:tr>
      <w:tr w:rsidR="00CC7792" w:rsidTr="00BD1E2E">
        <w:trPr>
          <w:trHeight w:val="987"/>
        </w:trPr>
        <w:tc>
          <w:tcPr>
            <w:tcW w:w="3009" w:type="dxa"/>
          </w:tcPr>
          <w:p w:rsidR="00CC7792" w:rsidRDefault="00654106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И.Н.</w:t>
            </w:r>
          </w:p>
        </w:tc>
        <w:tc>
          <w:tcPr>
            <w:tcW w:w="6643" w:type="dxa"/>
          </w:tcPr>
          <w:p w:rsidR="00CC7792" w:rsidRDefault="009130FF" w:rsidP="0065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</w:t>
            </w:r>
            <w:r w:rsidR="0065410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B43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7792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территориального отдела по Прокопьевскому лесничеству Департамента лесного комплекса Кузбасса</w:t>
            </w:r>
          </w:p>
        </w:tc>
      </w:tr>
      <w:tr w:rsidR="00CC7792" w:rsidTr="00BD1E2E">
        <w:trPr>
          <w:trHeight w:val="987"/>
        </w:trPr>
        <w:tc>
          <w:tcPr>
            <w:tcW w:w="3009" w:type="dxa"/>
          </w:tcPr>
          <w:p w:rsidR="00CC7792" w:rsidRPr="00C8111F" w:rsidRDefault="00CC7792" w:rsidP="00582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Скрябина Т.В.</w:t>
            </w:r>
          </w:p>
        </w:tc>
        <w:tc>
          <w:tcPr>
            <w:tcW w:w="6643" w:type="dxa"/>
          </w:tcPr>
          <w:p w:rsidR="00CC7792" w:rsidRPr="00C8111F" w:rsidRDefault="00CC7792" w:rsidP="00B6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административному надзору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МВД России по Прокопьевскому </w:t>
            </w:r>
            <w:r w:rsidR="00B6216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муниципальному округу</w:t>
            </w:r>
            <w:r w:rsidRPr="00C81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CC7792" w:rsidTr="00BD1E2E">
        <w:trPr>
          <w:trHeight w:val="987"/>
        </w:trPr>
        <w:tc>
          <w:tcPr>
            <w:tcW w:w="3009" w:type="dxa"/>
          </w:tcPr>
          <w:p w:rsidR="00CC7792" w:rsidRPr="00C8111F" w:rsidRDefault="00CC7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Кожухова В.Н.</w:t>
            </w:r>
          </w:p>
        </w:tc>
        <w:tc>
          <w:tcPr>
            <w:tcW w:w="6643" w:type="dxa"/>
          </w:tcPr>
          <w:p w:rsidR="00CC7792" w:rsidRPr="00C8111F" w:rsidRDefault="00CC7792" w:rsidP="00C77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общественной организации «Союз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>женщин</w:t>
            </w:r>
            <w:r w:rsidR="00C77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Кузбасса» Прокопьевского муниципального </w:t>
            </w:r>
            <w:r w:rsidR="00660A9E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CC7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 согласованию)</w:t>
            </w:r>
          </w:p>
        </w:tc>
      </w:tr>
    </w:tbl>
    <w:p w:rsidR="00CC7792" w:rsidRDefault="00CC7792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2EC7" w:rsidRDefault="007D2EC7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>Председатель Совета народных депутатов</w:t>
      </w:r>
    </w:p>
    <w:p w:rsidR="00866175" w:rsidRPr="00866175" w:rsidRDefault="00866175" w:rsidP="0086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6175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</w:t>
      </w:r>
      <w:r w:rsidRPr="00866175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</w:t>
      </w:r>
      <w:bookmarkStart w:id="0" w:name="_GoBack"/>
      <w:bookmarkEnd w:id="0"/>
      <w:r w:rsidRPr="0086617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79C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66175">
        <w:rPr>
          <w:rFonts w:ascii="Times New Roman" w:hAnsi="Times New Roman" w:cs="Times New Roman"/>
          <w:bCs/>
          <w:sz w:val="28"/>
          <w:szCs w:val="28"/>
        </w:rPr>
        <w:t xml:space="preserve">      И.А. Лошманкина</w:t>
      </w:r>
    </w:p>
    <w:sectPr w:rsidR="00866175" w:rsidRPr="00866175" w:rsidSect="00720C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3666C"/>
    <w:rsid w:val="00037B47"/>
    <w:rsid w:val="00064B87"/>
    <w:rsid w:val="000669F6"/>
    <w:rsid w:val="000A0D33"/>
    <w:rsid w:val="000B2ABE"/>
    <w:rsid w:val="000B5432"/>
    <w:rsid w:val="000B5CBE"/>
    <w:rsid w:val="001077A7"/>
    <w:rsid w:val="00130277"/>
    <w:rsid w:val="00136F62"/>
    <w:rsid w:val="001841ED"/>
    <w:rsid w:val="00203DA3"/>
    <w:rsid w:val="00224E4C"/>
    <w:rsid w:val="00243918"/>
    <w:rsid w:val="002704B6"/>
    <w:rsid w:val="00275967"/>
    <w:rsid w:val="00297949"/>
    <w:rsid w:val="002A2350"/>
    <w:rsid w:val="002C732F"/>
    <w:rsid w:val="002E6512"/>
    <w:rsid w:val="002F166B"/>
    <w:rsid w:val="003247D4"/>
    <w:rsid w:val="00332530"/>
    <w:rsid w:val="003365A1"/>
    <w:rsid w:val="003479C1"/>
    <w:rsid w:val="00347D18"/>
    <w:rsid w:val="0035054D"/>
    <w:rsid w:val="00361964"/>
    <w:rsid w:val="003653B5"/>
    <w:rsid w:val="00373834"/>
    <w:rsid w:val="003774E2"/>
    <w:rsid w:val="003776E9"/>
    <w:rsid w:val="00380854"/>
    <w:rsid w:val="003C0A31"/>
    <w:rsid w:val="003D43B7"/>
    <w:rsid w:val="003F447F"/>
    <w:rsid w:val="003F7B71"/>
    <w:rsid w:val="00405CD0"/>
    <w:rsid w:val="00422E6A"/>
    <w:rsid w:val="00435527"/>
    <w:rsid w:val="0044611C"/>
    <w:rsid w:val="00447FB8"/>
    <w:rsid w:val="00454F47"/>
    <w:rsid w:val="004C7303"/>
    <w:rsid w:val="004C7F50"/>
    <w:rsid w:val="004E176B"/>
    <w:rsid w:val="004F74CE"/>
    <w:rsid w:val="00504CF0"/>
    <w:rsid w:val="00524D43"/>
    <w:rsid w:val="00524E93"/>
    <w:rsid w:val="00527172"/>
    <w:rsid w:val="00533B1F"/>
    <w:rsid w:val="00537C47"/>
    <w:rsid w:val="0054779F"/>
    <w:rsid w:val="00582972"/>
    <w:rsid w:val="0059545D"/>
    <w:rsid w:val="005E22AF"/>
    <w:rsid w:val="005E5120"/>
    <w:rsid w:val="00605DD0"/>
    <w:rsid w:val="00607A22"/>
    <w:rsid w:val="00626B86"/>
    <w:rsid w:val="00635BFD"/>
    <w:rsid w:val="00654106"/>
    <w:rsid w:val="00660A9E"/>
    <w:rsid w:val="00667B28"/>
    <w:rsid w:val="00693CCC"/>
    <w:rsid w:val="00697948"/>
    <w:rsid w:val="006A332E"/>
    <w:rsid w:val="006A5DED"/>
    <w:rsid w:val="006B1CA4"/>
    <w:rsid w:val="006B4FC5"/>
    <w:rsid w:val="006B6A3A"/>
    <w:rsid w:val="006D48E8"/>
    <w:rsid w:val="006F3E3D"/>
    <w:rsid w:val="006F7BF6"/>
    <w:rsid w:val="00711FD3"/>
    <w:rsid w:val="00720C94"/>
    <w:rsid w:val="00725EA5"/>
    <w:rsid w:val="00737BC0"/>
    <w:rsid w:val="007445E7"/>
    <w:rsid w:val="00746F18"/>
    <w:rsid w:val="00756CD2"/>
    <w:rsid w:val="007A10A8"/>
    <w:rsid w:val="007A3E4F"/>
    <w:rsid w:val="007A73D2"/>
    <w:rsid w:val="007B5FF6"/>
    <w:rsid w:val="007C2C93"/>
    <w:rsid w:val="007D2EC7"/>
    <w:rsid w:val="007D6D44"/>
    <w:rsid w:val="007E190C"/>
    <w:rsid w:val="007E1AA0"/>
    <w:rsid w:val="007F2087"/>
    <w:rsid w:val="008437F1"/>
    <w:rsid w:val="00866175"/>
    <w:rsid w:val="00870027"/>
    <w:rsid w:val="008E00E5"/>
    <w:rsid w:val="009130FF"/>
    <w:rsid w:val="00935B85"/>
    <w:rsid w:val="009576AF"/>
    <w:rsid w:val="0096215E"/>
    <w:rsid w:val="009968C1"/>
    <w:rsid w:val="009B247E"/>
    <w:rsid w:val="009C0EFA"/>
    <w:rsid w:val="009C43E5"/>
    <w:rsid w:val="009F4711"/>
    <w:rsid w:val="00A43840"/>
    <w:rsid w:val="00A5496A"/>
    <w:rsid w:val="00A71AC9"/>
    <w:rsid w:val="00AA6A26"/>
    <w:rsid w:val="00AD0DF6"/>
    <w:rsid w:val="00B173D9"/>
    <w:rsid w:val="00B228A4"/>
    <w:rsid w:val="00B43489"/>
    <w:rsid w:val="00B6216F"/>
    <w:rsid w:val="00B86496"/>
    <w:rsid w:val="00BA2CD2"/>
    <w:rsid w:val="00BD1E2E"/>
    <w:rsid w:val="00BD558B"/>
    <w:rsid w:val="00BE1563"/>
    <w:rsid w:val="00BE462D"/>
    <w:rsid w:val="00BE7B90"/>
    <w:rsid w:val="00C01928"/>
    <w:rsid w:val="00C0499B"/>
    <w:rsid w:val="00C10559"/>
    <w:rsid w:val="00C246A3"/>
    <w:rsid w:val="00C24A3B"/>
    <w:rsid w:val="00C36381"/>
    <w:rsid w:val="00C4594A"/>
    <w:rsid w:val="00C46248"/>
    <w:rsid w:val="00C512E6"/>
    <w:rsid w:val="00C65C9F"/>
    <w:rsid w:val="00C778FF"/>
    <w:rsid w:val="00C8111F"/>
    <w:rsid w:val="00C8524D"/>
    <w:rsid w:val="00CB3A1C"/>
    <w:rsid w:val="00CB4232"/>
    <w:rsid w:val="00CC7792"/>
    <w:rsid w:val="00CE05E9"/>
    <w:rsid w:val="00CE3B06"/>
    <w:rsid w:val="00D0187E"/>
    <w:rsid w:val="00D318A6"/>
    <w:rsid w:val="00D54BCF"/>
    <w:rsid w:val="00D80538"/>
    <w:rsid w:val="00D82CB3"/>
    <w:rsid w:val="00D9080A"/>
    <w:rsid w:val="00DB77BA"/>
    <w:rsid w:val="00DE7461"/>
    <w:rsid w:val="00E03FB5"/>
    <w:rsid w:val="00E26B3C"/>
    <w:rsid w:val="00E4632A"/>
    <w:rsid w:val="00E46937"/>
    <w:rsid w:val="00E52171"/>
    <w:rsid w:val="00E534AD"/>
    <w:rsid w:val="00E777FD"/>
    <w:rsid w:val="00ED0E6C"/>
    <w:rsid w:val="00ED31AC"/>
    <w:rsid w:val="00ED6AC7"/>
    <w:rsid w:val="00F0180A"/>
    <w:rsid w:val="00F12408"/>
    <w:rsid w:val="00F171B5"/>
    <w:rsid w:val="00F371A8"/>
    <w:rsid w:val="00F423C0"/>
    <w:rsid w:val="00F46625"/>
    <w:rsid w:val="00F653E9"/>
    <w:rsid w:val="00F8243C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3E60-2339-4FD0-89E4-B6F06592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84</cp:revision>
  <cp:lastPrinted>2022-10-24T03:27:00Z</cp:lastPrinted>
  <dcterms:created xsi:type="dcterms:W3CDTF">2020-04-27T01:19:00Z</dcterms:created>
  <dcterms:modified xsi:type="dcterms:W3CDTF">2022-10-28T07:11:00Z</dcterms:modified>
</cp:coreProperties>
</file>